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48" w:rsidRDefault="00AB1848" w:rsidP="00AB1848">
      <w:pPr>
        <w:jc w:val="center"/>
        <w:rPr>
          <w:b/>
          <w:sz w:val="32"/>
        </w:rPr>
      </w:pPr>
      <w:r w:rsidRPr="00AB1848">
        <w:rPr>
          <w:b/>
          <w:sz w:val="32"/>
        </w:rPr>
        <w:t>Аннотация к рабочей программе по учебному предмету «Музыка» 1-4 классы</w:t>
      </w:r>
    </w:p>
    <w:p w:rsidR="00AB1848" w:rsidRPr="00AB1848" w:rsidRDefault="00AB1848" w:rsidP="00AB1848">
      <w:pPr>
        <w:jc w:val="center"/>
        <w:rPr>
          <w:b/>
          <w:sz w:val="32"/>
        </w:rPr>
      </w:pPr>
      <w:r>
        <w:rPr>
          <w:b/>
          <w:sz w:val="32"/>
        </w:rPr>
        <w:t>2024-2025</w:t>
      </w:r>
    </w:p>
    <w:p w:rsidR="00AB1848" w:rsidRDefault="00AB1848">
      <w:r>
        <w:t xml:space="preserve">Рабочая программа учебного предмета «Музыка»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музыке и на основе авторской программы Критской Е.Д, Сергеевой Г.П., </w:t>
      </w:r>
      <w:proofErr w:type="spellStart"/>
      <w:r>
        <w:t>Шмагиной</w:t>
      </w:r>
      <w:proofErr w:type="spellEnd"/>
      <w:r>
        <w:t xml:space="preserve"> Т. С. «Музыка» (УМК «Школа России»). </w:t>
      </w:r>
    </w:p>
    <w:p w:rsidR="00AB1848" w:rsidRDefault="00AB1848">
      <w:r>
        <w:t xml:space="preserve">Программа по предмету «Музыка» построена с учетом основных положений художественно-педагогической концепции Д. Б. </w:t>
      </w:r>
      <w:proofErr w:type="spellStart"/>
      <w:r>
        <w:t>Кабалевского</w:t>
      </w:r>
      <w:proofErr w:type="spellEnd"/>
      <w:r>
        <w:t xml:space="preserve">. При создании программы учитывались потребности современного российского общества и возрастные особенности младших школьников. В программе нашли отражение изменившиеся </w:t>
      </w:r>
      <w:proofErr w:type="spellStart"/>
      <w:r>
        <w:t>социокультурные</w:t>
      </w:r>
      <w:proofErr w:type="spellEnd"/>
      <w:r>
        <w:t xml:space="preserve"> условия деятельности современных образовательных учреждений, потребности педагого</w:t>
      </w:r>
      <w:proofErr w:type="gramStart"/>
      <w:r>
        <w:t>в-</w:t>
      </w:r>
      <w:proofErr w:type="gramEnd"/>
      <w:r>
        <w:t xml:space="preserve"> музыкантов в обновлении содержания и новые технологии общего музыкального образования. </w:t>
      </w:r>
    </w:p>
    <w:p w:rsidR="00AB1848" w:rsidRDefault="00AB1848">
      <w:r>
        <w:t xml:space="preserve">Раздел "Основное содержание" включает перечень изучаемого содержания, объединенного в содержательные блоки с указанием минимального числа учебных часов, выделяемых на изучение каждого блока. </w:t>
      </w:r>
    </w:p>
    <w:p w:rsidR="00AB1848" w:rsidRDefault="00AB1848">
      <w:r>
        <w:t>Предмет представлен в программе следующими разделами:</w:t>
      </w:r>
    </w:p>
    <w:p w:rsidR="00AB1848" w:rsidRDefault="00AB1848">
      <w:r>
        <w:t xml:space="preserve"> 1. Музыка вокруг нас </w:t>
      </w:r>
    </w:p>
    <w:p w:rsidR="00AB1848" w:rsidRDefault="00AB1848">
      <w:r>
        <w:t xml:space="preserve">2. Музыка и ты </w:t>
      </w:r>
    </w:p>
    <w:p w:rsidR="00AB1848" w:rsidRDefault="00AB1848">
      <w:r>
        <w:t xml:space="preserve">3. Россия - Родина моя </w:t>
      </w:r>
    </w:p>
    <w:p w:rsidR="00AB1848" w:rsidRDefault="00AB1848">
      <w:r>
        <w:t xml:space="preserve">4. День, полный событий </w:t>
      </w:r>
    </w:p>
    <w:p w:rsidR="00AB1848" w:rsidRDefault="00AB1848">
      <w:r>
        <w:t xml:space="preserve">5. О России петь - что стремиться в храм </w:t>
      </w:r>
    </w:p>
    <w:p w:rsidR="00AB1848" w:rsidRDefault="00AB1848">
      <w:r>
        <w:t xml:space="preserve">6. Гори, гори ясно, чтобы не погасло! </w:t>
      </w:r>
    </w:p>
    <w:p w:rsidR="00AB1848" w:rsidRDefault="00AB1848">
      <w:r>
        <w:t xml:space="preserve">7. В музыкальном театре </w:t>
      </w:r>
    </w:p>
    <w:p w:rsidR="00AB1848" w:rsidRDefault="00AB1848">
      <w:r>
        <w:t xml:space="preserve">8. В концертном зале </w:t>
      </w:r>
    </w:p>
    <w:p w:rsidR="00AB1848" w:rsidRDefault="00AB1848">
      <w:r>
        <w:t xml:space="preserve">9. Чтоб музыкантом быть, так надобно уменье </w:t>
      </w:r>
    </w:p>
    <w:p w:rsidR="005304E4" w:rsidRDefault="00AB1848">
      <w:r>
        <w:t xml:space="preserve">В соответствии с учебным планом в 1 классе на учебный предмет «Музыка» отводится 33 часа (из расчета 1 час в неделю), во 2-4 классах - 34 часа. Всего 135 часов. Срок реализации программы 4 года. </w:t>
      </w:r>
    </w:p>
    <w:p w:rsidR="00AB1848" w:rsidRDefault="00AB1848"/>
    <w:p w:rsidR="00AB1848" w:rsidRDefault="00AB1848" w:rsidP="00AB1848">
      <w:pPr>
        <w:jc w:val="center"/>
        <w:rPr>
          <w:b/>
          <w:sz w:val="32"/>
        </w:rPr>
      </w:pPr>
      <w:r w:rsidRPr="00AB1848">
        <w:rPr>
          <w:b/>
          <w:sz w:val="32"/>
        </w:rPr>
        <w:lastRenderedPageBreak/>
        <w:t>Аннотация к рабочей программе дисциплины «Изобразительное искусство»</w:t>
      </w:r>
    </w:p>
    <w:p w:rsidR="00AB1848" w:rsidRPr="00AB1848" w:rsidRDefault="00AB1848" w:rsidP="00AB1848">
      <w:pPr>
        <w:jc w:val="center"/>
        <w:rPr>
          <w:b/>
          <w:sz w:val="32"/>
        </w:rPr>
      </w:pPr>
      <w:r>
        <w:rPr>
          <w:b/>
          <w:sz w:val="32"/>
        </w:rPr>
        <w:t>2024-2025</w:t>
      </w:r>
    </w:p>
    <w:p w:rsidR="00AB1848" w:rsidRPr="00AB1848" w:rsidRDefault="00AB1848" w:rsidP="00AB1848">
      <w:pPr>
        <w:jc w:val="center"/>
        <w:rPr>
          <w:b/>
        </w:rPr>
      </w:pPr>
    </w:p>
    <w:p w:rsidR="00AB1848" w:rsidRDefault="00AB1848">
      <w:r>
        <w:t xml:space="preserve">Программа составлена на основе авторской программы Б.М. </w:t>
      </w:r>
      <w:proofErr w:type="spellStart"/>
      <w:r>
        <w:t>Неменского</w:t>
      </w:r>
      <w:proofErr w:type="spellEnd"/>
      <w:r>
        <w:t xml:space="preserve">, В.Г. Горяева, Г.Е. Гуровой. </w:t>
      </w:r>
    </w:p>
    <w:p w:rsidR="00AB1848" w:rsidRDefault="00AB1848">
      <w:r>
        <w:t>Основная цель программы - формирование художественной культуры учащихся как неотъемлемой части культуры духовной, которая достигается через формирование художественного мышления, развитие наблюдательности и фантазии, способности к самостоятельной художественн</w:t>
      </w:r>
      <w:proofErr w:type="gramStart"/>
      <w:r>
        <w:t>о-</w:t>
      </w:r>
      <w:proofErr w:type="gramEnd"/>
      <w:r>
        <w:t xml:space="preserve"> творческой деятельности. </w:t>
      </w:r>
    </w:p>
    <w:p w:rsidR="00AB1848" w:rsidRDefault="00AB1848">
      <w:r>
        <w:t>Место курса в учебном плане</w:t>
      </w:r>
      <w:proofErr w:type="gramStart"/>
      <w:r>
        <w:t xml:space="preserve"> Н</w:t>
      </w:r>
      <w:proofErr w:type="gramEnd"/>
      <w:r>
        <w:t>а изучение данной программы выделено: 135 часов: 33 ч. (1 класс), во 2-4 классах по 34 часа (1 час в неделю).</w:t>
      </w:r>
    </w:p>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p w:rsidR="00AB1848" w:rsidRDefault="00AB1848" w:rsidP="00AB1848">
      <w:pPr>
        <w:jc w:val="center"/>
      </w:pPr>
      <w:r w:rsidRPr="00AB1848">
        <w:rPr>
          <w:b/>
          <w:sz w:val="32"/>
        </w:rPr>
        <w:lastRenderedPageBreak/>
        <w:t>Аннотации к рабочим программам по предметам учебного плана основной образовательной программы основного общего образования (5 –9 классы) 2024–2025 учебный год</w:t>
      </w:r>
      <w:r w:rsidRPr="00AB1848">
        <w:rPr>
          <w:sz w:val="32"/>
        </w:rPr>
        <w:t xml:space="preserve"> </w:t>
      </w:r>
    </w:p>
    <w:p w:rsidR="00AB1848" w:rsidRDefault="00AB1848" w:rsidP="00AB1848">
      <w:pPr>
        <w:jc w:val="center"/>
      </w:pPr>
      <w:r>
        <w:t>Программы составлены на основе Федерального государственного образовательного стандарта основного общего образования в редакции последних изменений, ФОП ООО основной образовательной программы основного общего образования.</w:t>
      </w:r>
    </w:p>
    <w:p w:rsidR="00AB1848" w:rsidRDefault="00AB1848" w:rsidP="00AB1848">
      <w:pPr>
        <w:jc w:val="center"/>
        <w:rPr>
          <w:b/>
        </w:rPr>
      </w:pPr>
      <w:r w:rsidRPr="00AB1848">
        <w:rPr>
          <w:b/>
        </w:rPr>
        <w:t>МУЗЫКА</w:t>
      </w:r>
    </w:p>
    <w:p w:rsidR="00AB1848" w:rsidRDefault="00AB1848" w:rsidP="00AB1848">
      <w:r>
        <w:t xml:space="preserve">Рабочая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w:t>
      </w:r>
    </w:p>
    <w:p w:rsidR="00AB1848" w:rsidRDefault="00AB1848" w:rsidP="00AB1848">
      <w:r>
        <w:sym w:font="Symbol" w:char="F0B7"/>
      </w:r>
      <w:r>
        <w:t xml:space="preserve">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AB1848" w:rsidRDefault="00AB1848" w:rsidP="00AB1848">
      <w:r>
        <w:t xml:space="preserve"> </w:t>
      </w:r>
      <w:r>
        <w:sym w:font="Symbol" w:char="F0B7"/>
      </w:r>
      <w:r>
        <w:t xml:space="preserve"> федеральной программы воспитания. 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примерной программы воспитания. </w:t>
      </w:r>
    </w:p>
    <w:p w:rsidR="00AB1848" w:rsidRDefault="00AB1848" w:rsidP="00AB1848">
      <w:proofErr w:type="gramStart"/>
      <w:r>
        <w:t>Рабочая программа разработана на основе рабочей программы ООО по музыке (одобрена решением ФУМО по общему образованию протокол 3/21 от 27.09.2021 г.), планируемых результатов основного общего образования в соответствии с ФГОС ООО 2021 г, УМК «Музыка» авторов Сергеевой Г. П., Критской Е. Д. (1.1.2.7.2.1.1- 1.1.2.7.2.1.4.</w:t>
      </w:r>
      <w:proofErr w:type="gramEnd"/>
      <w:r>
        <w:t xml:space="preserve"> </w:t>
      </w:r>
      <w:proofErr w:type="gramStart"/>
      <w:r>
        <w:t xml:space="preserve">ФПУ утв. Приказом Министерства просвещения РФ от 21 сентября2022 </w:t>
      </w:r>
      <w:proofErr w:type="spellStart"/>
      <w:r>
        <w:t>г.№</w:t>
      </w:r>
      <w:proofErr w:type="spellEnd"/>
      <w:r>
        <w:t xml:space="preserve"> 858). </w:t>
      </w:r>
      <w:proofErr w:type="gramEnd"/>
    </w:p>
    <w:p w:rsidR="00AB1848" w:rsidRDefault="00AB1848" w:rsidP="00AB1848">
      <w:r>
        <w:t xml:space="preserve">Целью реализации программы является воспитание музыкальной </w:t>
      </w:r>
      <w:proofErr w:type="gramStart"/>
      <w:r>
        <w:t>культуры</w:t>
      </w:r>
      <w:proofErr w:type="gramEnd"/>
      <w:r>
        <w:t xml:space="preserve"> как части всей духовной культуры обучающихся. Основным содержанием музыкального обучения и воспитания является эстетическое восприятие искусства, постижение мира через его переживание, самовыражение через творчество. Содержание рабочей программы учебного предмета «Музыка» на ступени основного общего образования предусматривает изучение программного материала по нескольким модулям: </w:t>
      </w:r>
    </w:p>
    <w:p w:rsidR="00AB1848" w:rsidRDefault="00AB1848" w:rsidP="00AB1848">
      <w:r>
        <w:t xml:space="preserve">«Музыка моего края», </w:t>
      </w:r>
    </w:p>
    <w:p w:rsidR="00AB1848" w:rsidRDefault="00AB1848" w:rsidP="00AB1848">
      <w:r>
        <w:t xml:space="preserve">«Народное музыкальное творчество России», </w:t>
      </w:r>
    </w:p>
    <w:p w:rsidR="00AB1848" w:rsidRDefault="00AB1848" w:rsidP="00AB1848">
      <w:r>
        <w:t>«Музыка народов мира»,</w:t>
      </w:r>
    </w:p>
    <w:p w:rsidR="00AB1848" w:rsidRDefault="00AB1848" w:rsidP="00AB1848">
      <w:r>
        <w:lastRenderedPageBreak/>
        <w:t xml:space="preserve"> «Европейская классическая музыка», </w:t>
      </w:r>
    </w:p>
    <w:p w:rsidR="00AB1848" w:rsidRDefault="00AB1848" w:rsidP="00AB1848">
      <w:r>
        <w:t>«Русская классическая музыка»,</w:t>
      </w:r>
    </w:p>
    <w:p w:rsidR="00AB1848" w:rsidRDefault="00AB1848" w:rsidP="00AB1848">
      <w:r>
        <w:t xml:space="preserve"> «Истоки и образы русской и европейской духовной музыки»,</w:t>
      </w:r>
    </w:p>
    <w:p w:rsidR="00AB1848" w:rsidRDefault="00AB1848" w:rsidP="00AB1848">
      <w:r>
        <w:t xml:space="preserve"> «Современная музыка: основные жанры и направления»,</w:t>
      </w:r>
    </w:p>
    <w:p w:rsidR="00AB1848" w:rsidRDefault="00AB1848" w:rsidP="00AB1848">
      <w:r>
        <w:t xml:space="preserve"> «Связь музыки с другими видами искусства»,</w:t>
      </w:r>
    </w:p>
    <w:p w:rsidR="00AB1848" w:rsidRDefault="00AB1848" w:rsidP="00AB1848">
      <w:r>
        <w:t xml:space="preserve"> «Жанры музыкального искусства». </w:t>
      </w:r>
    </w:p>
    <w:p w:rsidR="00AB1848" w:rsidRDefault="00AB1848" w:rsidP="00AB1848">
      <w:r>
        <w:t>На изучение предмета “Музыка” на ступени основного общего образования отводится 136 часов: ● 5 класс–34 часа (1 час в неделю); ● 6 класс–34 часа (1 час в неделю); ● 7 класс–34 часа (1 час в неделю); ● 8 класс–34 часа (1 час в неделю).</w:t>
      </w:r>
    </w:p>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Pr>
        <w:jc w:val="center"/>
        <w:rPr>
          <w:b/>
          <w:sz w:val="32"/>
        </w:rPr>
      </w:pPr>
      <w:r w:rsidRPr="00AB1848">
        <w:rPr>
          <w:b/>
          <w:sz w:val="32"/>
        </w:rPr>
        <w:lastRenderedPageBreak/>
        <w:t>Изобразительное искусство</w:t>
      </w:r>
    </w:p>
    <w:p w:rsidR="00AB1848" w:rsidRDefault="00AB1848" w:rsidP="00AB1848">
      <w:r>
        <w:t xml:space="preserve">Рабочая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воспитания. </w:t>
      </w:r>
    </w:p>
    <w:p w:rsidR="00AB1848" w:rsidRDefault="00AB1848" w:rsidP="00AB1848">
      <w:r>
        <w:t xml:space="preserve">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(ФГОС ООО), федеральной программы воспитания. </w:t>
      </w:r>
    </w:p>
    <w:p w:rsidR="00AB1848" w:rsidRDefault="00AB1848" w:rsidP="00AB1848">
      <w:r>
        <w:t xml:space="preserve">Рабочая программа разработана на основе рабочей программы ООО по </w:t>
      </w:r>
      <w:proofErr w:type="gramStart"/>
      <w:r>
        <w:t>ИЗО</w:t>
      </w:r>
      <w:proofErr w:type="gramEnd"/>
      <w:r>
        <w:t xml:space="preserve"> (одобрена решением ФУМО по общему образованию протокол 3/21 от 27.09.2021г.), планируемых результатов основного общего образования в соответствии с ФГОС ООО 2021г, УМК «Изобразительное искусство» авторов: </w:t>
      </w:r>
      <w:proofErr w:type="gramStart"/>
      <w:r>
        <w:t xml:space="preserve">Горяева Н. А., Островская О. В.: под ред. </w:t>
      </w:r>
      <w:proofErr w:type="spellStart"/>
      <w:r>
        <w:t>Неменского</w:t>
      </w:r>
      <w:proofErr w:type="spellEnd"/>
      <w:r>
        <w:t xml:space="preserve"> Б.М. (1.1.2.7.1.1.1- 1.1.2.7.1.1.4.</w:t>
      </w:r>
      <w:proofErr w:type="gramEnd"/>
      <w:r>
        <w:t xml:space="preserve"> </w:t>
      </w:r>
      <w:proofErr w:type="gramStart"/>
      <w:r>
        <w:t xml:space="preserve">ФПУ утв. Приказом Министерства просвещения РФ от 21 сентября 2022г.№ 858). </w:t>
      </w:r>
      <w:proofErr w:type="gramEnd"/>
    </w:p>
    <w:p w:rsidR="00AB1848" w:rsidRDefault="00AB1848" w:rsidP="00AB1848">
      <w:r>
        <w:t xml:space="preserve">Основная цель школьного предмета «Изобразительное искусство»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w:t>
      </w:r>
    </w:p>
    <w:p w:rsidR="00AB1848" w:rsidRDefault="00AB1848" w:rsidP="00AB1848">
      <w:r>
        <w:t xml:space="preserve">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w:t>
      </w:r>
      <w:proofErr w:type="spellStart"/>
      <w:r>
        <w:t>декоративноприкладного</w:t>
      </w:r>
      <w:proofErr w:type="spellEnd"/>
      <w:r>
        <w:t xml:space="preserve"> искусства, фотографии, функции художественного изображения в зрелищных и экранных искусствах. </w:t>
      </w:r>
    </w:p>
    <w:p w:rsidR="00AB1848" w:rsidRDefault="00AB1848" w:rsidP="00AB1848">
      <w:r>
        <w:t xml:space="preserve">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 </w:t>
      </w:r>
    </w:p>
    <w:p w:rsidR="00AB1848" w:rsidRDefault="00AB1848" w:rsidP="00AB1848">
      <w:r>
        <w:t>Содержание предмета «Изобразительное искусство» структурировано как система тематических модулей.</w:t>
      </w:r>
    </w:p>
    <w:p w:rsidR="00AB1848" w:rsidRDefault="00AB1848" w:rsidP="00AB1848">
      <w:r>
        <w:t xml:space="preserve"> Три модуля входят в учебный план 5–7 классов программы основного общего образования. На изучение предмета «Изобразительное искусство» на уровне основного общего образования отводится 102 часа: ● 5 класс–34 часа </w:t>
      </w:r>
      <w:r>
        <w:lastRenderedPageBreak/>
        <w:t>(1 час в неделю); ● 6 класс–34 часа (1 час в неделю); ● 7 класс–34 часа(1 час в неделю).</w:t>
      </w:r>
    </w:p>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AB1848" w:rsidRDefault="00AB1848" w:rsidP="00AB1848"/>
    <w:p w:rsidR="00905DA3" w:rsidRDefault="00AB1848" w:rsidP="00905DA3">
      <w:pPr>
        <w:jc w:val="center"/>
      </w:pPr>
      <w:r w:rsidRPr="00905DA3">
        <w:rPr>
          <w:b/>
          <w:sz w:val="32"/>
        </w:rPr>
        <w:lastRenderedPageBreak/>
        <w:t>Аннотация к рабочей программе предмету «Немецкий язык» для 5-9 классов (2024-2025уч. г.)</w:t>
      </w:r>
      <w:r w:rsidRPr="00905DA3">
        <w:rPr>
          <w:sz w:val="32"/>
        </w:rPr>
        <w:t xml:space="preserve"> </w:t>
      </w:r>
    </w:p>
    <w:p w:rsidR="00905DA3" w:rsidRPr="00905DA3" w:rsidRDefault="00AB1848" w:rsidP="00905DA3">
      <w:pPr>
        <w:spacing w:line="360" w:lineRule="auto"/>
      </w:pPr>
      <w:r w:rsidRPr="00905DA3">
        <w:t xml:space="preserve">Рабочая программа по немецкому языку для 5 - 9 классов составлена на основе: - </w:t>
      </w:r>
      <w:proofErr w:type="gramStart"/>
      <w:r w:rsidRPr="00905DA3">
        <w:t>Требований к результатам освоения программы основного общего образования Федерального государственного образовательного стандарта основного общего образования (далее – ФГОС ООО), Федеральной образовательной программы основного общего образования, утвержденной с приказом Министерства просвещения Российской Федерации от 18.05.2023 г. № 372 «Об утверждении федеральной образовательной программы основного общего образования», Федеральной рабочей программы по учебному предмету «Немецкий язык» (далее – ФРП «Немецкий язык»), а также ориентирована на целевые</w:t>
      </w:r>
      <w:proofErr w:type="gramEnd"/>
      <w:r w:rsidRPr="00905DA3">
        <w:t xml:space="preserve"> приоритеты, сформулированные в федеральной рабочей программе воспитания. </w:t>
      </w:r>
    </w:p>
    <w:p w:rsidR="00AB1848" w:rsidRPr="00905DA3" w:rsidRDefault="00AB1848" w:rsidP="00905DA3">
      <w:pPr>
        <w:spacing w:line="360" w:lineRule="auto"/>
        <w:rPr>
          <w:b/>
          <w:sz w:val="32"/>
        </w:rPr>
      </w:pPr>
      <w:proofErr w:type="gramStart"/>
      <w:r w:rsidRPr="00905DA3">
        <w:t>Согласно учебному плану на изучение немецкого языка отводится в 5 классе – 102 часа (3 часа в неделю), в 6 классе – 102 часа (3 часа в неделю), в 7 классе 102 часа (3 часа в неделю), в 8 классе – 102 часа (3 часа в неделю), в 9 классе – 102 часа (3 часа в неделю).</w:t>
      </w:r>
      <w:proofErr w:type="gramEnd"/>
    </w:p>
    <w:sectPr w:rsidR="00AB1848" w:rsidRPr="00905DA3" w:rsidSect="003C11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B1848"/>
    <w:rsid w:val="000C57C7"/>
    <w:rsid w:val="00233C30"/>
    <w:rsid w:val="003C116A"/>
    <w:rsid w:val="008343F8"/>
    <w:rsid w:val="00905DA3"/>
    <w:rsid w:val="00AB1848"/>
    <w:rsid w:val="00AC5F1A"/>
    <w:rsid w:val="00BA42C2"/>
    <w:rsid w:val="00F83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11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1237</Words>
  <Characters>7054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Васильевна</dc:creator>
  <cp:lastModifiedBy>Нина Васильевна</cp:lastModifiedBy>
  <cp:revision>1</cp:revision>
  <dcterms:created xsi:type="dcterms:W3CDTF">2025-02-24T18:01:00Z</dcterms:created>
  <dcterms:modified xsi:type="dcterms:W3CDTF">2025-02-24T18:14:00Z</dcterms:modified>
</cp:coreProperties>
</file>