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7A" w:rsidRPr="007B1F89" w:rsidRDefault="00EB54C1" w:rsidP="00EB54C1">
      <w:pPr>
        <w:pStyle w:val="a4"/>
        <w:ind w:right="1508"/>
        <w:rPr>
          <w:b/>
          <w:sz w:val="22"/>
          <w:szCs w:val="22"/>
        </w:rPr>
      </w:pPr>
      <w:r w:rsidRPr="007B1F89">
        <w:rPr>
          <w:b/>
          <w:sz w:val="22"/>
          <w:szCs w:val="22"/>
        </w:rPr>
        <w:t xml:space="preserve">                       </w:t>
      </w:r>
      <w:r w:rsidR="00D3197A" w:rsidRPr="007B1F89">
        <w:rPr>
          <w:b/>
          <w:sz w:val="22"/>
          <w:szCs w:val="22"/>
        </w:rPr>
        <w:t xml:space="preserve">                                                            </w:t>
      </w:r>
      <w:r w:rsidR="007B1F89">
        <w:rPr>
          <w:b/>
          <w:sz w:val="22"/>
          <w:szCs w:val="22"/>
        </w:rPr>
        <w:t xml:space="preserve">                       </w:t>
      </w:r>
      <w:r w:rsidR="00D3197A" w:rsidRPr="007B1F89">
        <w:rPr>
          <w:b/>
          <w:sz w:val="22"/>
          <w:szCs w:val="22"/>
        </w:rPr>
        <w:t xml:space="preserve"> </w:t>
      </w:r>
      <w:r w:rsidR="007B1F89">
        <w:rPr>
          <w:b/>
          <w:sz w:val="22"/>
          <w:szCs w:val="22"/>
        </w:rPr>
        <w:t xml:space="preserve">               </w:t>
      </w:r>
    </w:p>
    <w:p w:rsidR="00DC0A92" w:rsidRDefault="00D3197A" w:rsidP="00EB54C1">
      <w:pPr>
        <w:pStyle w:val="a4"/>
        <w:ind w:right="1508"/>
        <w:rPr>
          <w:b/>
          <w:sz w:val="22"/>
          <w:szCs w:val="22"/>
        </w:rPr>
      </w:pPr>
      <w:r w:rsidRPr="007B1F89">
        <w:rPr>
          <w:b/>
          <w:sz w:val="22"/>
          <w:szCs w:val="22"/>
        </w:rPr>
        <w:t xml:space="preserve">  </w:t>
      </w:r>
    </w:p>
    <w:p w:rsidR="00DC0A92" w:rsidRDefault="00DC0A92" w:rsidP="00EB54C1">
      <w:pPr>
        <w:pStyle w:val="a4"/>
        <w:ind w:right="1508"/>
        <w:rPr>
          <w:b/>
          <w:sz w:val="22"/>
          <w:szCs w:val="22"/>
        </w:rPr>
      </w:pPr>
    </w:p>
    <w:p w:rsidR="00D3197A" w:rsidRPr="007B1F89" w:rsidRDefault="00D3197A" w:rsidP="00EB54C1">
      <w:pPr>
        <w:pStyle w:val="a4"/>
        <w:ind w:right="1508"/>
        <w:rPr>
          <w:b/>
          <w:sz w:val="22"/>
          <w:szCs w:val="22"/>
        </w:rPr>
      </w:pPr>
      <w:r w:rsidRPr="007B1F89">
        <w:rPr>
          <w:b/>
          <w:sz w:val="22"/>
          <w:szCs w:val="22"/>
        </w:rPr>
        <w:t xml:space="preserve">    </w:t>
      </w:r>
      <w:r w:rsidR="00DC0A92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6120765" cy="8489843"/>
            <wp:effectExtent l="19050" t="0" r="0" b="0"/>
            <wp:docPr id="4" name="Рисунок 4" descr="C:\Users\Яна Владимировна\Documents\Документы сканера\Программа РВО Вместе вес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на Владимировна\Documents\Документы сканера\Программа РВО Вместе весел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F89">
        <w:rPr>
          <w:b/>
          <w:sz w:val="22"/>
          <w:szCs w:val="22"/>
        </w:rPr>
        <w:t xml:space="preserve">                                        </w:t>
      </w:r>
      <w:r w:rsidR="007B1F89">
        <w:rPr>
          <w:b/>
          <w:sz w:val="22"/>
          <w:szCs w:val="22"/>
        </w:rPr>
        <w:t xml:space="preserve">               </w:t>
      </w:r>
      <w:r w:rsidRPr="007B1F89">
        <w:rPr>
          <w:b/>
          <w:sz w:val="22"/>
          <w:szCs w:val="22"/>
        </w:rPr>
        <w:t xml:space="preserve"> </w:t>
      </w:r>
      <w:r w:rsidR="007B1F89">
        <w:rPr>
          <w:b/>
          <w:sz w:val="22"/>
          <w:szCs w:val="22"/>
        </w:rPr>
        <w:t xml:space="preserve"> </w:t>
      </w:r>
      <w:r w:rsidRPr="007B1F89">
        <w:rPr>
          <w:b/>
          <w:sz w:val="22"/>
          <w:szCs w:val="22"/>
        </w:rPr>
        <w:t xml:space="preserve">         </w:t>
      </w:r>
    </w:p>
    <w:p w:rsidR="00DC0A92" w:rsidRDefault="00DC0A92" w:rsidP="00DC0A92">
      <w:pPr>
        <w:pStyle w:val="a4"/>
        <w:ind w:right="1508"/>
        <w:jc w:val="center"/>
        <w:rPr>
          <w:b/>
        </w:rPr>
      </w:pPr>
    </w:p>
    <w:p w:rsidR="003E501D" w:rsidRPr="00DC0A92" w:rsidRDefault="00C10D5B" w:rsidP="00DC0A92">
      <w:pPr>
        <w:pStyle w:val="a4"/>
        <w:ind w:right="1508"/>
        <w:jc w:val="center"/>
        <w:rPr>
          <w:b/>
          <w:sz w:val="28"/>
          <w:szCs w:val="28"/>
        </w:rPr>
      </w:pPr>
      <w:r w:rsidRPr="002A79C6">
        <w:rPr>
          <w:b/>
        </w:rPr>
        <w:lastRenderedPageBreak/>
        <w:t>Пояснительная записка</w:t>
      </w:r>
    </w:p>
    <w:p w:rsidR="00C10D5B" w:rsidRPr="002A79C6" w:rsidRDefault="003E501D" w:rsidP="00302D7F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79C6">
        <w:rPr>
          <w:rFonts w:ascii="Times New Roman" w:hAnsi="Times New Roman" w:cs="Times New Roman"/>
          <w:sz w:val="24"/>
          <w:szCs w:val="24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- это период, когда дети могут «сделать свою жизнь» полной полезных увлечений и занятий, могут </w:t>
      </w:r>
      <w:proofErr w:type="gramStart"/>
      <w:r w:rsidRPr="002A79C6">
        <w:rPr>
          <w:rFonts w:ascii="Times New Roman" w:hAnsi="Times New Roman" w:cs="Times New Roman"/>
          <w:sz w:val="24"/>
          <w:szCs w:val="24"/>
        </w:rPr>
        <w:t>научиться  с пользой провести</w:t>
      </w:r>
      <w:proofErr w:type="gramEnd"/>
      <w:r w:rsidRPr="002A79C6">
        <w:rPr>
          <w:rFonts w:ascii="Times New Roman" w:hAnsi="Times New Roman" w:cs="Times New Roman"/>
          <w:sz w:val="24"/>
          <w:szCs w:val="24"/>
        </w:rPr>
        <w:t xml:space="preserve"> свободное время. В детском разновозрастном отряде главное – ребенок в деле, его поступки, его отношение к делу, к друзьям по отряду, к взрослым людям. Организованный отдых во время летних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В условиях РВО обеспечивается детям возможность всестороннего развития и проявления своих интересов. </w:t>
      </w:r>
    </w:p>
    <w:p w:rsidR="00D40AC7" w:rsidRPr="002A79C6" w:rsidRDefault="00D469E5" w:rsidP="00D40AC7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AC7" w:rsidRPr="002A79C6" w:rsidRDefault="00D40AC7" w:rsidP="00D4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9C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b/>
          <w:sz w:val="24"/>
          <w:szCs w:val="24"/>
        </w:rPr>
        <w:t>Цель:</w:t>
      </w:r>
      <w:r w:rsidRPr="002A79C6">
        <w:rPr>
          <w:rFonts w:ascii="Times New Roman" w:hAnsi="Times New Roman" w:cs="Times New Roman"/>
          <w:sz w:val="24"/>
          <w:szCs w:val="24"/>
        </w:rPr>
        <w:t xml:space="preserve"> Организация досуга подростков по месту жительства во время летних каникул. 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9C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>- организовать сплоченный разновозрастный коллектив, способный самостоятельно обеспечить культурный досуг;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>- развить навыки общения в разновозрастном коллективе;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-изучить интересы и потребности подростков и создать благоприятные условия для увлекательного досуга; 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- развивать творческий и интеллектуальный потенциал, коммуникативные и физические способности подростков посредством проведения познавательных, развлекательных, спортивных мероприятий; 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- создать атмосферу психологического комфорта; </w:t>
      </w:r>
    </w:p>
    <w:p w:rsidR="00D40AC7" w:rsidRPr="002A79C6" w:rsidRDefault="00D40AC7" w:rsidP="00D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- сформировать общую культуру и здоровый образ жизни, осуществить пропаганду семейных ценностей, профилактику асоциальных явлений и безнадзорности в </w:t>
      </w:r>
      <w:r w:rsidR="00B42283" w:rsidRPr="002A79C6">
        <w:rPr>
          <w:rFonts w:ascii="Times New Roman" w:hAnsi="Times New Roman" w:cs="Times New Roman"/>
          <w:sz w:val="24"/>
          <w:szCs w:val="24"/>
        </w:rPr>
        <w:t>подростков</w:t>
      </w:r>
      <w:r w:rsidRPr="002A79C6">
        <w:rPr>
          <w:rFonts w:ascii="Times New Roman" w:hAnsi="Times New Roman" w:cs="Times New Roman"/>
          <w:sz w:val="24"/>
          <w:szCs w:val="24"/>
        </w:rPr>
        <w:t xml:space="preserve">ой среде. </w:t>
      </w:r>
    </w:p>
    <w:p w:rsidR="00344D82" w:rsidRPr="002A79C6" w:rsidRDefault="00344D82" w:rsidP="006437CD">
      <w:pPr>
        <w:rPr>
          <w:rFonts w:ascii="Times New Roman" w:hAnsi="Times New Roman" w:cs="Times New Roman"/>
          <w:b/>
          <w:sz w:val="24"/>
          <w:szCs w:val="24"/>
        </w:rPr>
      </w:pPr>
    </w:p>
    <w:p w:rsidR="00C10D5B" w:rsidRPr="002A79C6" w:rsidRDefault="00C10D5B" w:rsidP="00D40AC7">
      <w:p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2A79C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A79C6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C10D5B" w:rsidRPr="002A79C6" w:rsidRDefault="00C10D5B" w:rsidP="00C10D5B">
      <w:pPr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           Участниками реализации программы являются все желающие неорганизованные дети и подростки от 6 до 18 лет. Срок реализации п</w:t>
      </w:r>
      <w:r w:rsidR="00D5449E" w:rsidRPr="002A79C6">
        <w:rPr>
          <w:rFonts w:ascii="Times New Roman" w:hAnsi="Times New Roman" w:cs="Times New Roman"/>
          <w:sz w:val="24"/>
          <w:szCs w:val="24"/>
        </w:rPr>
        <w:t>рограммы</w:t>
      </w:r>
      <w:r w:rsidR="00F83CE4" w:rsidRPr="002A79C6">
        <w:rPr>
          <w:rFonts w:ascii="Times New Roman" w:hAnsi="Times New Roman" w:cs="Times New Roman"/>
          <w:sz w:val="24"/>
          <w:szCs w:val="24"/>
        </w:rPr>
        <w:t xml:space="preserve">: </w:t>
      </w:r>
      <w:r w:rsidR="00244B37" w:rsidRPr="002A79C6">
        <w:rPr>
          <w:rFonts w:ascii="Times New Roman" w:hAnsi="Times New Roman" w:cs="Times New Roman"/>
          <w:sz w:val="24"/>
          <w:szCs w:val="24"/>
        </w:rPr>
        <w:t xml:space="preserve">  июнь 2025</w:t>
      </w:r>
      <w:r w:rsidRPr="002A79C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10D5B" w:rsidRPr="002A79C6" w:rsidRDefault="00C10D5B" w:rsidP="00C10D5B">
      <w:pPr>
        <w:rPr>
          <w:rFonts w:ascii="Times New Roman" w:hAnsi="Times New Roman" w:cs="Times New Roman"/>
          <w:sz w:val="24"/>
          <w:szCs w:val="24"/>
        </w:rPr>
      </w:pPr>
    </w:p>
    <w:p w:rsidR="00C10D5B" w:rsidRPr="002A79C6" w:rsidRDefault="00C10D5B" w:rsidP="00C1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C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10D5B" w:rsidRPr="002A79C6" w:rsidRDefault="00C10D5B" w:rsidP="00C10D5B">
      <w:pPr>
        <w:pStyle w:val="a3"/>
        <w:rPr>
          <w:b/>
          <w:sz w:val="24"/>
          <w:szCs w:val="24"/>
          <w:u w:val="single"/>
        </w:rPr>
      </w:pPr>
      <w:r w:rsidRPr="002A79C6">
        <w:rPr>
          <w:b/>
          <w:sz w:val="24"/>
          <w:szCs w:val="24"/>
          <w:u w:val="single"/>
        </w:rPr>
        <w:t>Организационные: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t>1 Сохранение жизни и общее оздоровление детей и подростков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t>2. Частичная занятость детей и подростков, оставшихся в деревне в летний период</w:t>
      </w:r>
    </w:p>
    <w:p w:rsidR="00C10D5B" w:rsidRPr="002A79C6" w:rsidRDefault="00C10D5B" w:rsidP="00C10D5B">
      <w:pPr>
        <w:pStyle w:val="a3"/>
        <w:rPr>
          <w:b/>
          <w:sz w:val="24"/>
          <w:szCs w:val="24"/>
          <w:u w:val="single"/>
        </w:rPr>
      </w:pPr>
      <w:r w:rsidRPr="002A79C6">
        <w:rPr>
          <w:b/>
          <w:sz w:val="24"/>
          <w:szCs w:val="24"/>
          <w:u w:val="single"/>
        </w:rPr>
        <w:t>Методические: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t>3. Приобретени</w:t>
      </w:r>
      <w:r w:rsidR="00D469E5" w:rsidRPr="002A79C6">
        <w:rPr>
          <w:sz w:val="24"/>
          <w:szCs w:val="24"/>
        </w:rPr>
        <w:t xml:space="preserve">е детьми новых знаний, </w:t>
      </w:r>
      <w:r w:rsidRPr="002A79C6">
        <w:rPr>
          <w:sz w:val="24"/>
          <w:szCs w:val="24"/>
        </w:rPr>
        <w:t>у</w:t>
      </w:r>
      <w:r w:rsidR="00D469E5" w:rsidRPr="002A79C6">
        <w:rPr>
          <w:sz w:val="24"/>
          <w:szCs w:val="24"/>
        </w:rPr>
        <w:t>мений и навыков.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lastRenderedPageBreak/>
        <w:t xml:space="preserve">4. Творческий рост детей - участников </w:t>
      </w:r>
      <w:r w:rsidR="00B42283" w:rsidRPr="002A79C6">
        <w:rPr>
          <w:sz w:val="24"/>
          <w:szCs w:val="24"/>
        </w:rPr>
        <w:t>РВО.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t>5. Знакомство, обмен и приобретение социального опыта в процессе совместной деятельности</w:t>
      </w:r>
    </w:p>
    <w:p w:rsidR="00C10D5B" w:rsidRPr="002A79C6" w:rsidRDefault="00C10D5B" w:rsidP="00C10D5B">
      <w:pPr>
        <w:pStyle w:val="a3"/>
        <w:rPr>
          <w:b/>
          <w:sz w:val="24"/>
          <w:szCs w:val="24"/>
          <w:u w:val="single"/>
        </w:rPr>
      </w:pPr>
      <w:r w:rsidRPr="002A79C6">
        <w:rPr>
          <w:b/>
          <w:sz w:val="24"/>
          <w:szCs w:val="24"/>
          <w:u w:val="single"/>
        </w:rPr>
        <w:t>Воспитательные:</w:t>
      </w:r>
    </w:p>
    <w:p w:rsidR="00C10D5B" w:rsidRPr="002A79C6" w:rsidRDefault="00C10D5B" w:rsidP="00C10D5B">
      <w:pPr>
        <w:pStyle w:val="a3"/>
        <w:rPr>
          <w:sz w:val="24"/>
          <w:szCs w:val="24"/>
        </w:rPr>
      </w:pPr>
      <w:r w:rsidRPr="002A79C6">
        <w:rPr>
          <w:sz w:val="24"/>
          <w:szCs w:val="24"/>
        </w:rPr>
        <w:t xml:space="preserve">6. Максимальная степень самореализации каждого участника </w:t>
      </w:r>
      <w:r w:rsidR="00B42283" w:rsidRPr="002A79C6">
        <w:rPr>
          <w:sz w:val="24"/>
          <w:szCs w:val="24"/>
        </w:rPr>
        <w:t>РВО.</w:t>
      </w:r>
    </w:p>
    <w:p w:rsidR="00C10D5B" w:rsidRPr="002A79C6" w:rsidRDefault="00C10D5B" w:rsidP="00C10D5B">
      <w:pPr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>7. Пропаганда здорового образа жизни, профилактика асоциальных явлений в подростковой среде.</w:t>
      </w:r>
    </w:p>
    <w:p w:rsidR="00C10D5B" w:rsidRPr="002A79C6" w:rsidRDefault="00C10D5B" w:rsidP="00C10D5B">
      <w:pPr>
        <w:rPr>
          <w:rFonts w:ascii="Times New Roman" w:hAnsi="Times New Roman" w:cs="Times New Roman"/>
          <w:b/>
          <w:sz w:val="24"/>
          <w:szCs w:val="24"/>
        </w:rPr>
      </w:pPr>
    </w:p>
    <w:p w:rsidR="001F64A8" w:rsidRPr="002A79C6" w:rsidRDefault="00D469E5" w:rsidP="00D469E5">
      <w:pPr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1F64A8" w:rsidRPr="002A79C6" w:rsidRDefault="001F64A8" w:rsidP="00D469E5">
      <w:pPr>
        <w:rPr>
          <w:rFonts w:ascii="Times New Roman" w:hAnsi="Times New Roman" w:cs="Times New Roman"/>
          <w:sz w:val="24"/>
          <w:szCs w:val="24"/>
        </w:rPr>
      </w:pPr>
    </w:p>
    <w:p w:rsidR="003E501D" w:rsidRDefault="003E501D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2A79C6" w:rsidRDefault="002A79C6" w:rsidP="00D469E5">
      <w:pPr>
        <w:rPr>
          <w:rFonts w:ascii="Times New Roman" w:hAnsi="Times New Roman" w:cs="Times New Roman"/>
          <w:sz w:val="24"/>
          <w:szCs w:val="24"/>
        </w:rPr>
      </w:pPr>
    </w:p>
    <w:p w:rsidR="00DC0A92" w:rsidRDefault="00DC0A92" w:rsidP="00D469E5">
      <w:pPr>
        <w:rPr>
          <w:rFonts w:ascii="Times New Roman" w:hAnsi="Times New Roman" w:cs="Times New Roman"/>
          <w:sz w:val="24"/>
          <w:szCs w:val="24"/>
        </w:rPr>
      </w:pPr>
    </w:p>
    <w:p w:rsidR="00DC0A92" w:rsidRPr="002A79C6" w:rsidRDefault="00DC0A92" w:rsidP="00D469E5">
      <w:pPr>
        <w:rPr>
          <w:rFonts w:ascii="Times New Roman" w:hAnsi="Times New Roman" w:cs="Times New Roman"/>
          <w:sz w:val="24"/>
          <w:szCs w:val="24"/>
        </w:rPr>
      </w:pPr>
    </w:p>
    <w:p w:rsidR="00C10D5B" w:rsidRPr="002A79C6" w:rsidRDefault="003E501D" w:rsidP="00D469E5">
      <w:pPr>
        <w:rPr>
          <w:rFonts w:ascii="Times New Roman" w:hAnsi="Times New Roman" w:cs="Times New Roman"/>
          <w:sz w:val="24"/>
          <w:szCs w:val="24"/>
        </w:rPr>
      </w:pPr>
      <w:r w:rsidRPr="002A79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C10D5B" w:rsidRPr="002A79C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10D5B" w:rsidRPr="002A79C6" w:rsidRDefault="00C10D5B" w:rsidP="00C10D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6480"/>
        <w:gridCol w:w="2083"/>
      </w:tblGrid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и форма  мероприятия</w:t>
            </w:r>
          </w:p>
        </w:tc>
        <w:tc>
          <w:tcPr>
            <w:tcW w:w="2083" w:type="dxa"/>
          </w:tcPr>
          <w:p w:rsidR="00C10D5B" w:rsidRPr="002A79C6" w:rsidRDefault="00F83CE4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DD6B0B" w:rsidRPr="002A79C6" w:rsidRDefault="00DD6B0B" w:rsidP="00DD6B0B">
            <w:pPr>
              <w:pStyle w:val="a4"/>
              <w:ind w:right="142"/>
              <w:contextualSpacing/>
              <w:jc w:val="both"/>
            </w:pPr>
            <w:r w:rsidRPr="002A79C6">
              <w:t>И</w:t>
            </w:r>
            <w:r w:rsidR="00927687" w:rsidRPr="002A79C6">
              <w:t>гровая программа  «</w:t>
            </w:r>
            <w:r w:rsidR="00D05C96" w:rsidRPr="002A79C6">
              <w:t>Путешествие в страну Детства»</w:t>
            </w:r>
          </w:p>
          <w:p w:rsidR="00C10D5B" w:rsidRPr="002A79C6" w:rsidRDefault="00C10D5B" w:rsidP="004C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10D5B" w:rsidRPr="002A79C6" w:rsidRDefault="005852C3" w:rsidP="00D4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площадка.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10D5B" w:rsidRPr="002A79C6" w:rsidRDefault="00CD55EA" w:rsidP="00D4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 по сказкам А.С. Пушкина « Сказка ложь, да в ней намек...»</w:t>
            </w:r>
          </w:p>
        </w:tc>
        <w:tc>
          <w:tcPr>
            <w:tcW w:w="2083" w:type="dxa"/>
          </w:tcPr>
          <w:p w:rsidR="00C10D5B" w:rsidRPr="002A79C6" w:rsidRDefault="005852C3" w:rsidP="00D469E5">
            <w:pPr>
              <w:pStyle w:val="a4"/>
            </w:pPr>
            <w:r w:rsidRPr="002A79C6">
              <w:t>с</w:t>
            </w:r>
            <w:proofErr w:type="gramStart"/>
            <w:r w:rsidRPr="002A79C6">
              <w:t>.О</w:t>
            </w:r>
            <w:proofErr w:type="gramEnd"/>
            <w:r w:rsidRPr="002A79C6">
              <w:t xml:space="preserve">зеро – </w:t>
            </w:r>
            <w:proofErr w:type="spellStart"/>
            <w:r w:rsidRPr="002A79C6">
              <w:t>Красилово</w:t>
            </w:r>
            <w:proofErr w:type="spellEnd"/>
            <w:r w:rsidRPr="002A79C6">
              <w:t xml:space="preserve"> – игровая площадка.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480" w:type="dxa"/>
          </w:tcPr>
          <w:p w:rsidR="00AA6DF3" w:rsidRPr="002A79C6" w:rsidRDefault="00AA6DF3" w:rsidP="00AA6DF3">
            <w:pPr>
              <w:pStyle w:val="a4"/>
              <w:ind w:right="142"/>
              <w:contextualSpacing/>
              <w:jc w:val="both"/>
            </w:pPr>
            <w:r w:rsidRPr="002A79C6">
              <w:t>Познавательно-развлекательная</w:t>
            </w:r>
          </w:p>
          <w:p w:rsidR="00C10D5B" w:rsidRPr="002A79C6" w:rsidRDefault="00AA6DF3" w:rsidP="00AA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010056"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2083" w:type="dxa"/>
          </w:tcPr>
          <w:p w:rsidR="00C10D5B" w:rsidRPr="002A79C6" w:rsidRDefault="00D469E5" w:rsidP="00D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площадка.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480" w:type="dxa"/>
          </w:tcPr>
          <w:p w:rsidR="00481AD7" w:rsidRPr="002A79C6" w:rsidRDefault="00CD55EA" w:rsidP="00481AD7">
            <w:pPr>
              <w:shd w:val="clear" w:color="auto" w:fill="FFFFFF"/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</w:pPr>
            <w:r w:rsidRPr="002A79C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Игра – викторина «Веселый урок здоровья»</w:t>
            </w:r>
          </w:p>
          <w:p w:rsidR="00C10D5B" w:rsidRPr="002A79C6" w:rsidRDefault="00C10D5B" w:rsidP="00481AD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10D5B" w:rsidRPr="002A79C6" w:rsidRDefault="005852C3" w:rsidP="00D4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площадка.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10D5B" w:rsidRPr="002A79C6" w:rsidRDefault="000639D5" w:rsidP="0053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="00261A82" w:rsidRPr="002A79C6">
              <w:rPr>
                <w:rFonts w:ascii="Times New Roman" w:hAnsi="Times New Roman" w:cs="Times New Roman"/>
                <w:sz w:val="24"/>
                <w:szCs w:val="24"/>
              </w:rPr>
              <w:t>«Детство,  опаленное войной</w:t>
            </w: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». Возложение цветов к памятнику 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2083" w:type="dxa"/>
          </w:tcPr>
          <w:p w:rsidR="00C10D5B" w:rsidRPr="002A79C6" w:rsidRDefault="005852C3" w:rsidP="0006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39D5" w:rsidRPr="002A79C6">
              <w:rPr>
                <w:rFonts w:ascii="Times New Roman" w:hAnsi="Times New Roman" w:cs="Times New Roman"/>
                <w:sz w:val="24"/>
                <w:szCs w:val="24"/>
              </w:rPr>
              <w:t>территория около памятника павшим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C10D5B" w:rsidRPr="002A79C6" w:rsidRDefault="00CD55EA" w:rsidP="00E1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Игровой час «Все на улицу!»</w:t>
            </w:r>
          </w:p>
        </w:tc>
        <w:tc>
          <w:tcPr>
            <w:tcW w:w="2083" w:type="dxa"/>
          </w:tcPr>
          <w:p w:rsidR="00C10D5B" w:rsidRPr="002A79C6" w:rsidRDefault="005852C3" w:rsidP="00D4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площадка.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C10D5B" w:rsidRPr="002A79C6" w:rsidRDefault="000639D5" w:rsidP="0043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«Чистое село»</w:t>
            </w:r>
          </w:p>
        </w:tc>
        <w:tc>
          <w:tcPr>
            <w:tcW w:w="2083" w:type="dxa"/>
          </w:tcPr>
          <w:p w:rsidR="00C10D5B" w:rsidRPr="002A79C6" w:rsidRDefault="005852C3" w:rsidP="0006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D5B" w:rsidRPr="002A79C6" w:rsidTr="00D87526">
        <w:tc>
          <w:tcPr>
            <w:tcW w:w="1008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9C6" w:rsidRPr="002A79C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гостях у лета красного»</w:t>
            </w:r>
          </w:p>
          <w:p w:rsidR="00C10D5B" w:rsidRPr="002A79C6" w:rsidRDefault="00C10D5B" w:rsidP="00D8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10D5B" w:rsidRPr="002A79C6" w:rsidRDefault="005852C3" w:rsidP="00D4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зеро – </w:t>
            </w:r>
            <w:proofErr w:type="spellStart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>Красилово</w:t>
            </w:r>
            <w:proofErr w:type="spellEnd"/>
            <w:r w:rsidRPr="002A79C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площадка.</w:t>
            </w:r>
          </w:p>
        </w:tc>
      </w:tr>
    </w:tbl>
    <w:p w:rsidR="008C3064" w:rsidRPr="002A79C6" w:rsidRDefault="008C3064">
      <w:pPr>
        <w:rPr>
          <w:rFonts w:ascii="Times New Roman" w:hAnsi="Times New Roman" w:cs="Times New Roman"/>
          <w:sz w:val="24"/>
          <w:szCs w:val="24"/>
        </w:rPr>
      </w:pPr>
    </w:p>
    <w:sectPr w:rsidR="008C3064" w:rsidRPr="002A79C6" w:rsidSect="00D3197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480"/>
    <w:multiLevelType w:val="hybridMultilevel"/>
    <w:tmpl w:val="EDD6B9CA"/>
    <w:lvl w:ilvl="0" w:tplc="EF80C69A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7A4736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5C045B78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610211E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C4A0CF26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5C1AB1B0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1B5857C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09B8309A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0F2A3256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1">
    <w:nsid w:val="3D7F64FD"/>
    <w:multiLevelType w:val="hybridMultilevel"/>
    <w:tmpl w:val="1004B4CA"/>
    <w:lvl w:ilvl="0" w:tplc="525E47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0287250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E248A91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4F26C20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5EF2D30C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F81A8196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FFC6E14A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5F9682EC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FBB29DBE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">
    <w:nsid w:val="3F4211A4"/>
    <w:multiLevelType w:val="hybridMultilevel"/>
    <w:tmpl w:val="D7D0D0F0"/>
    <w:lvl w:ilvl="0" w:tplc="09962C1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C88D8F6">
      <w:numFmt w:val="bullet"/>
      <w:lvlText w:val="•"/>
      <w:lvlJc w:val="left"/>
      <w:pPr>
        <w:ind w:left="610" w:hanging="240"/>
      </w:pPr>
      <w:rPr>
        <w:rFonts w:hint="default"/>
      </w:rPr>
    </w:lvl>
    <w:lvl w:ilvl="2" w:tplc="D3F4C1EA">
      <w:numFmt w:val="bullet"/>
      <w:lvlText w:val="•"/>
      <w:lvlJc w:val="left"/>
      <w:pPr>
        <w:ind w:left="1120" w:hanging="240"/>
      </w:pPr>
      <w:rPr>
        <w:rFonts w:hint="default"/>
      </w:rPr>
    </w:lvl>
    <w:lvl w:ilvl="3" w:tplc="D2325F24">
      <w:numFmt w:val="bullet"/>
      <w:lvlText w:val="•"/>
      <w:lvlJc w:val="left"/>
      <w:pPr>
        <w:ind w:left="1630" w:hanging="240"/>
      </w:pPr>
      <w:rPr>
        <w:rFonts w:hint="default"/>
      </w:rPr>
    </w:lvl>
    <w:lvl w:ilvl="4" w:tplc="6F629450">
      <w:numFmt w:val="bullet"/>
      <w:lvlText w:val="•"/>
      <w:lvlJc w:val="left"/>
      <w:pPr>
        <w:ind w:left="2140" w:hanging="240"/>
      </w:pPr>
      <w:rPr>
        <w:rFonts w:hint="default"/>
      </w:rPr>
    </w:lvl>
    <w:lvl w:ilvl="5" w:tplc="3EA474CC">
      <w:numFmt w:val="bullet"/>
      <w:lvlText w:val="•"/>
      <w:lvlJc w:val="left"/>
      <w:pPr>
        <w:ind w:left="2651" w:hanging="240"/>
      </w:pPr>
      <w:rPr>
        <w:rFonts w:hint="default"/>
      </w:rPr>
    </w:lvl>
    <w:lvl w:ilvl="6" w:tplc="276A5CB6">
      <w:numFmt w:val="bullet"/>
      <w:lvlText w:val="•"/>
      <w:lvlJc w:val="left"/>
      <w:pPr>
        <w:ind w:left="3161" w:hanging="240"/>
      </w:pPr>
      <w:rPr>
        <w:rFonts w:hint="default"/>
      </w:rPr>
    </w:lvl>
    <w:lvl w:ilvl="7" w:tplc="4E4C24EC">
      <w:numFmt w:val="bullet"/>
      <w:lvlText w:val="•"/>
      <w:lvlJc w:val="left"/>
      <w:pPr>
        <w:ind w:left="3671" w:hanging="240"/>
      </w:pPr>
      <w:rPr>
        <w:rFonts w:hint="default"/>
      </w:rPr>
    </w:lvl>
    <w:lvl w:ilvl="8" w:tplc="B61A9C56">
      <w:numFmt w:val="bullet"/>
      <w:lvlText w:val="•"/>
      <w:lvlJc w:val="left"/>
      <w:pPr>
        <w:ind w:left="4181" w:hanging="240"/>
      </w:pPr>
      <w:rPr>
        <w:rFonts w:hint="default"/>
      </w:rPr>
    </w:lvl>
  </w:abstractNum>
  <w:abstractNum w:abstractNumId="3">
    <w:nsid w:val="479E2EF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4C9A7F2B"/>
    <w:multiLevelType w:val="hybridMultilevel"/>
    <w:tmpl w:val="AEFA3D4A"/>
    <w:lvl w:ilvl="0" w:tplc="B9DA62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4BAB6E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B0BCB796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9162DE02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C9E0C26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71A8EF8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24762C4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885CD198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5CCC56AC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5">
    <w:nsid w:val="51C4078B"/>
    <w:multiLevelType w:val="hybridMultilevel"/>
    <w:tmpl w:val="FD4E4A3E"/>
    <w:lvl w:ilvl="0" w:tplc="98A473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F1E4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559CAF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94A43E4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DF6CE34C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7F36AF0A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81003FC8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674082F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1360B2F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6">
    <w:nsid w:val="5C8B109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>
    <w:nsid w:val="6B6B2A3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D5B"/>
    <w:rsid w:val="00002296"/>
    <w:rsid w:val="00010056"/>
    <w:rsid w:val="000448AE"/>
    <w:rsid w:val="000639D5"/>
    <w:rsid w:val="00086F26"/>
    <w:rsid w:val="000A43CC"/>
    <w:rsid w:val="00141DD2"/>
    <w:rsid w:val="001B05FA"/>
    <w:rsid w:val="001F64A8"/>
    <w:rsid w:val="00244B37"/>
    <w:rsid w:val="00261A82"/>
    <w:rsid w:val="002A79C6"/>
    <w:rsid w:val="002B5C84"/>
    <w:rsid w:val="00302D7F"/>
    <w:rsid w:val="00344D82"/>
    <w:rsid w:val="003E501D"/>
    <w:rsid w:val="0043170C"/>
    <w:rsid w:val="00481AD7"/>
    <w:rsid w:val="004A1715"/>
    <w:rsid w:val="004C677B"/>
    <w:rsid w:val="004D656E"/>
    <w:rsid w:val="00532F1C"/>
    <w:rsid w:val="005415F0"/>
    <w:rsid w:val="005852C3"/>
    <w:rsid w:val="00597636"/>
    <w:rsid w:val="006437CD"/>
    <w:rsid w:val="00682D47"/>
    <w:rsid w:val="00703AE5"/>
    <w:rsid w:val="007B1F89"/>
    <w:rsid w:val="00805A91"/>
    <w:rsid w:val="00845D02"/>
    <w:rsid w:val="008C3064"/>
    <w:rsid w:val="00927687"/>
    <w:rsid w:val="009A0013"/>
    <w:rsid w:val="00AA6DF3"/>
    <w:rsid w:val="00AC7664"/>
    <w:rsid w:val="00AF0B2C"/>
    <w:rsid w:val="00B25A30"/>
    <w:rsid w:val="00B35659"/>
    <w:rsid w:val="00B42283"/>
    <w:rsid w:val="00BE02C5"/>
    <w:rsid w:val="00C10BA7"/>
    <w:rsid w:val="00C10D5B"/>
    <w:rsid w:val="00C25FB9"/>
    <w:rsid w:val="00C90D60"/>
    <w:rsid w:val="00CD55EA"/>
    <w:rsid w:val="00D05C96"/>
    <w:rsid w:val="00D3197A"/>
    <w:rsid w:val="00D40AC7"/>
    <w:rsid w:val="00D469E5"/>
    <w:rsid w:val="00D5449E"/>
    <w:rsid w:val="00DC0A92"/>
    <w:rsid w:val="00DD6B0B"/>
    <w:rsid w:val="00E13091"/>
    <w:rsid w:val="00E176DE"/>
    <w:rsid w:val="00EB54C1"/>
    <w:rsid w:val="00EC3D47"/>
    <w:rsid w:val="00F228CE"/>
    <w:rsid w:val="00F83CE4"/>
    <w:rsid w:val="00FA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6"/>
  </w:style>
  <w:style w:type="paragraph" w:styleId="1">
    <w:name w:val="heading 1"/>
    <w:basedOn w:val="a"/>
    <w:link w:val="10"/>
    <w:qFormat/>
    <w:rsid w:val="00C10D5B"/>
    <w:p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link w:val="20"/>
    <w:qFormat/>
    <w:rsid w:val="00C10D5B"/>
    <w:p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81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D5B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C10D5B"/>
    <w:rPr>
      <w:rFonts w:ascii="Arial" w:eastAsia="Times New Roman" w:hAnsi="Arial" w:cs="Times New Roman"/>
      <w:b/>
      <w:i/>
      <w:sz w:val="28"/>
      <w:szCs w:val="20"/>
    </w:rPr>
  </w:style>
  <w:style w:type="paragraph" w:styleId="a3">
    <w:name w:val="Normal (Web)"/>
    <w:basedOn w:val="a"/>
    <w:rsid w:val="00C10D5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11">
    <w:name w:val="Без интервала1"/>
    <w:rsid w:val="00C10D5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4">
    <w:name w:val="Body Text"/>
    <w:basedOn w:val="a"/>
    <w:link w:val="a5"/>
    <w:uiPriority w:val="1"/>
    <w:qFormat/>
    <w:rsid w:val="00597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976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4C677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B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1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9tjod">
    <w:name w:val="v9tjod"/>
    <w:basedOn w:val="a0"/>
    <w:rsid w:val="00481AD7"/>
  </w:style>
  <w:style w:type="character" w:styleId="a8">
    <w:name w:val="Hyperlink"/>
    <w:basedOn w:val="a0"/>
    <w:uiPriority w:val="99"/>
    <w:semiHidden/>
    <w:unhideWhenUsed/>
    <w:rsid w:val="00481AD7"/>
    <w:rPr>
      <w:color w:val="0000FF"/>
      <w:u w:val="single"/>
    </w:rPr>
  </w:style>
  <w:style w:type="character" w:customStyle="1" w:styleId="vuuxrf">
    <w:name w:val="vuuxrf"/>
    <w:basedOn w:val="a0"/>
    <w:rsid w:val="00481AD7"/>
  </w:style>
  <w:style w:type="character" w:styleId="HTML">
    <w:name w:val="HTML Cite"/>
    <w:basedOn w:val="a0"/>
    <w:uiPriority w:val="99"/>
    <w:semiHidden/>
    <w:unhideWhenUsed/>
    <w:rsid w:val="00481AD7"/>
    <w:rPr>
      <w:i/>
      <w:iCs/>
    </w:rPr>
  </w:style>
  <w:style w:type="character" w:customStyle="1" w:styleId="ylgvce">
    <w:name w:val="ylgvce"/>
    <w:basedOn w:val="a0"/>
    <w:rsid w:val="00481AD7"/>
  </w:style>
  <w:style w:type="character" w:styleId="a9">
    <w:name w:val="Emphasis"/>
    <w:basedOn w:val="a0"/>
    <w:uiPriority w:val="20"/>
    <w:qFormat/>
    <w:rsid w:val="00481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2025-05-15T05:10:00Z</cp:lastPrinted>
  <dcterms:created xsi:type="dcterms:W3CDTF">2023-05-18T05:13:00Z</dcterms:created>
  <dcterms:modified xsi:type="dcterms:W3CDTF">2025-05-16T04:30:00Z</dcterms:modified>
</cp:coreProperties>
</file>